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7174" w14:textId="77777777" w:rsidR="004D7E6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DATE:</w:t>
      </w:r>
    </w:p>
    <w:p w14:paraId="0D3F39D9" w14:textId="77777777" w:rsidR="004D7E6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8065FF3" w14:textId="384A38FD" w:rsidR="005C7C86" w:rsidRPr="008130F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Honorable </w:t>
      </w:r>
      <w:r w:rsidR="00056435" w:rsidRP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Aaron Michlewitz</w:t>
      </w:r>
    </w:p>
    <w:p w14:paraId="4C1B9B09" w14:textId="60FA5B35" w:rsidR="004D7E6D" w:rsidRPr="008130FD" w:rsidRDefault="009431E6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Chairman, </w:t>
      </w:r>
      <w:r w:rsidRPr="008130FD">
        <w:rPr>
          <w:rFonts w:ascii="Times New Roman" w:hAnsi="Times New Roman" w:cs="Times New Roman"/>
          <w:sz w:val="24"/>
          <w:szCs w:val="24"/>
        </w:rPr>
        <w:t>House Ways and Means Committee</w:t>
      </w:r>
    </w:p>
    <w:p w14:paraId="7A6BC01B" w14:textId="3BA26B47" w:rsidR="002B12B4" w:rsidRPr="008130FD" w:rsidRDefault="009431E6" w:rsidP="004D7E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Massachusetts State House</w:t>
      </w:r>
      <w:r w:rsidRPr="00813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7778B" w14:textId="1A521F3F" w:rsidR="004D7E6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24 Beacon Street</w:t>
      </w:r>
    </w:p>
    <w:p w14:paraId="325DC530" w14:textId="1D541881" w:rsidR="000712EA" w:rsidRPr="008130FD" w:rsidRDefault="000712EA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Room 243</w:t>
      </w:r>
    </w:p>
    <w:p w14:paraId="5151F014" w14:textId="77777777" w:rsidR="004D7E6D" w:rsidRPr="008130F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Boston, MA 02133</w:t>
      </w:r>
    </w:p>
    <w:p w14:paraId="4F740E46" w14:textId="77777777" w:rsidR="004D7E6D" w:rsidRPr="0063784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                </w:t>
      </w:r>
    </w:p>
    <w:p w14:paraId="3254798F" w14:textId="2F9F001F" w:rsidR="004D7E6D" w:rsidRPr="0063784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Request </w:t>
      </w:r>
      <w:r w:rsid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Support</w:t>
      </w:r>
      <w:r w:rsidR="00DA30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DA30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of </w:t>
      </w:r>
      <w:r w:rsid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H.4607</w:t>
      </w:r>
      <w:proofErr w:type="gramEnd"/>
      <w:r w:rsid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H.590</w:t>
      </w:r>
    </w:p>
    <w:p w14:paraId="6DC82C87" w14:textId="77777777" w:rsidR="004D7E6D" w:rsidRPr="0063784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3611F1F" w14:textId="77777777" w:rsidR="004D7E6D" w:rsidRPr="0063784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</w:t>
      </w:r>
    </w:p>
    <w:p w14:paraId="212FC9DB" w14:textId="2B075205" w:rsidR="00C2052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Dear </w:t>
      </w:r>
      <w:proofErr w:type="gramStart"/>
      <w:r w:rsid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Chair</w:t>
      </w:r>
      <w:r w:rsidR="00705B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</w:t>
      </w:r>
      <w:proofErr w:type="gramEnd"/>
      <w:r w:rsidR="00813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Michlewitz,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</w:t>
      </w:r>
    </w:p>
    <w:p w14:paraId="31651F6B" w14:textId="6B7FCEDC" w:rsidR="004D7E6D" w:rsidRPr="0063784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F73106F" w14:textId="6B594B35" w:rsidR="004D7E6D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My name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_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</w:t>
      </w:r>
      <w:r w:rsidRPr="006378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 am writing today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ask for your support of </w:t>
      </w:r>
      <w:r w:rsidR="003C6F66" w:rsidRPr="0002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H.460</w:t>
      </w:r>
      <w:r w:rsidR="0084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="003C6F66" w:rsidRPr="0002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An Act </w:t>
      </w:r>
      <w:r w:rsidR="00023282" w:rsidRPr="0002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</w:t>
      </w:r>
      <w:r w:rsidR="003C6F66" w:rsidRPr="0002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elative to</w:t>
      </w:r>
      <w:r w:rsidR="00023282" w:rsidRPr="00023282">
        <w:rPr>
          <w:rFonts w:ascii="Times New Roman" w:hAnsi="Times New Roman" w:cs="Times New Roman"/>
          <w:b/>
          <w:bCs/>
        </w:rPr>
        <w:t xml:space="preserve"> </w:t>
      </w:r>
      <w:r w:rsidR="00023282" w:rsidRPr="00023282">
        <w:rPr>
          <w:rFonts w:ascii="Times New Roman" w:hAnsi="Times New Roman" w:cs="Times New Roman"/>
          <w:b/>
          <w:bCs/>
          <w:sz w:val="24"/>
          <w:szCs w:val="24"/>
        </w:rPr>
        <w:t>increasing access to epinephrine</w:t>
      </w:r>
      <w:r w:rsidR="00023282" w:rsidRPr="000232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232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</w:t>
      </w:r>
      <w:r w:rsidR="0002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H.590 </w:t>
      </w:r>
      <w:r w:rsidR="00E92042" w:rsidRPr="00E92042">
        <w:rPr>
          <w:rFonts w:ascii="Times New Roman" w:hAnsi="Times New Roman" w:cs="Times New Roman"/>
          <w:b/>
          <w:bCs/>
          <w:sz w:val="24"/>
          <w:szCs w:val="24"/>
        </w:rPr>
        <w:t>An Act relative to emergency stock supply of epinephrine in schools.</w:t>
      </w:r>
      <w:r w:rsidR="00E92042" w:rsidRPr="002C6D64">
        <w:rPr>
          <w:rFonts w:ascii="Times New Roman" w:hAnsi="Times New Roman" w:cs="Times New Roman"/>
        </w:rPr>
        <w:t xml:space="preserve"> </w:t>
      </w:r>
      <w:r w:rsidR="003C6F66" w:rsidRPr="000232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44054E8" w14:textId="77777777" w:rsidR="00A82783" w:rsidRDefault="00A82783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BAC3547" w14:textId="69774037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H.4607 </w:t>
      </w:r>
      <w:r w:rsidR="00240D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allow </w:t>
      </w:r>
      <w:r w:rsidR="00936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authorized entities in places of public accommodation to acquire emergency stock epinephrine </w:t>
      </w:r>
      <w:r w:rsidR="00180F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 H.590 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</w:t>
      </w:r>
      <w:r w:rsidR="00180F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require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710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schools 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to acquire </w:t>
      </w:r>
      <w:r w:rsidR="002710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emergenc</w:t>
      </w:r>
      <w:r w:rsidR="00A96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 stock epinephrine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delivery devices from 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approved wholesalers and for trained employees to administer this life-saving treatment to someone who they believe is experiencing anaphylaxis, a life-threatening event that requires immediate medical attention.</w:t>
      </w:r>
    </w:p>
    <w:p w14:paraId="38849366" w14:textId="77777777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1178925" w14:textId="2C316FE3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</w:t>
      </w:r>
      <w:r w:rsidR="00022B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ability to do this 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</w:t>
      </w:r>
      <w:proofErr w:type="gramStart"/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life-saving</w:t>
      </w:r>
      <w:proofErr w:type="gramEnd"/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someone having an anaphylactic reaction and either </w:t>
      </w:r>
      <w:proofErr w:type="gramStart"/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doesn’t</w:t>
      </w:r>
      <w:proofErr w:type="gramEnd"/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have their epinephrine device with them or didn’t know they had an allergic condition.</w:t>
      </w:r>
    </w:p>
    <w:p w14:paraId="0EF52929" w14:textId="77777777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E38BFC4" w14:textId="382A26A5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33 million people in the United States have a food allergy, and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statistic does</w:t>
      </w:r>
      <w:r w:rsidR="00677D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include those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people</w:t>
      </w:r>
      <w:r w:rsidR="00677D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77D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have an allergy 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 insects, medication, etc.</w:t>
      </w:r>
      <w:r w:rsidR="003807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which can also cause a life-threatening allergic reaction.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221B30C" w14:textId="77777777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1DE9C1E" w14:textId="234B61C9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Passing these bills favorably out of </w:t>
      </w:r>
      <w:r w:rsidR="008A22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House Ways and Means C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ommittee and into law will increase much needed access to stock epinephrine at school and at places of public accommodation. This will save lives</w:t>
      </w:r>
      <w:r w:rsidR="008A22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Massachusetts</w:t>
      </w:r>
      <w:r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avoid unnecessary tragedies.</w:t>
      </w:r>
    </w:p>
    <w:p w14:paraId="4417ECB0" w14:textId="77777777" w:rsidR="00A82783" w:rsidRPr="00A82783" w:rsidRDefault="00A82783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23C5FD9" w14:textId="1AB32430" w:rsidR="00C2052E" w:rsidRDefault="00E01250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Your support of H.4607 is important to me and my family because</w:t>
      </w:r>
      <w:r w:rsidR="00C205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="00C2052E" w:rsidRPr="00B371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fill in your reason for asking Chair</w:t>
      </w:r>
      <w:r w:rsidR="00705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man</w:t>
      </w:r>
      <w:r w:rsidR="00C2052E" w:rsidRPr="00B371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Michlewitz’s support of this bills</w:t>
      </w:r>
      <w:r w:rsidR="00C205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14:paraId="2DB1978B" w14:textId="77777777" w:rsidR="00C2052E" w:rsidRDefault="00C2052E" w:rsidP="00A827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496CC24" w14:textId="482DA916" w:rsidR="004D7E6D" w:rsidRPr="00A82783" w:rsidRDefault="00C2052E" w:rsidP="00C20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</w:t>
      </w:r>
      <w:r w:rsidR="00A82783"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respectfully urge you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A82783" w:rsidRPr="00A827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upport H. 4607 and H. 590.</w:t>
      </w:r>
      <w:r w:rsidR="004D7E6D" w:rsidRPr="00A8278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</w:p>
    <w:p w14:paraId="48224DBB" w14:textId="77777777" w:rsidR="004D7E6D" w:rsidRPr="00A82783" w:rsidRDefault="004D7E6D" w:rsidP="004D7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670CD1CD" w14:textId="77777777" w:rsidR="004D7E6D" w:rsidRPr="00C2052E" w:rsidRDefault="004D7E6D" w:rsidP="004D7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2052E">
        <w:rPr>
          <w:rFonts w:ascii="Times New Roman" w:eastAsia="Times New Roman" w:hAnsi="Times New Roman" w:cs="Times New Roman"/>
          <w:sz w:val="24"/>
          <w:szCs w:val="24"/>
        </w:rPr>
        <w:t>Thank you for your consideration and support.</w:t>
      </w:r>
    </w:p>
    <w:p w14:paraId="71D9A1A0" w14:textId="77777777" w:rsidR="004D7E6D" w:rsidRPr="00C2052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05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     </w:t>
      </w:r>
    </w:p>
    <w:p w14:paraId="451A7681" w14:textId="77777777" w:rsidR="004D7E6D" w:rsidRPr="00C2052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205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Respectfully,</w:t>
      </w:r>
    </w:p>
    <w:p w14:paraId="2341049D" w14:textId="77777777" w:rsidR="004D7E6D" w:rsidRPr="00C2052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05AB508" w14:textId="77777777" w:rsidR="004D7E6D" w:rsidRPr="00C2052E" w:rsidRDefault="004D7E6D" w:rsidP="004D7E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205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(Your Name and Address)</w:t>
      </w:r>
    </w:p>
    <w:p w14:paraId="23C3E74D" w14:textId="77777777" w:rsidR="00DA3965" w:rsidRPr="004D7E6D" w:rsidRDefault="00DA3965" w:rsidP="004D7E6D">
      <w:pPr>
        <w:spacing w:after="0" w:line="240" w:lineRule="auto"/>
        <w:rPr>
          <w:rFonts w:ascii="Times New Roman" w:hAnsi="Times New Roman" w:cs="Times New Roman"/>
        </w:rPr>
      </w:pPr>
    </w:p>
    <w:sectPr w:rsidR="00DA3965" w:rsidRPr="004D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36343"/>
    <w:multiLevelType w:val="hybridMultilevel"/>
    <w:tmpl w:val="7598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7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6D"/>
    <w:rsid w:val="00022BE7"/>
    <w:rsid w:val="00023282"/>
    <w:rsid w:val="00056435"/>
    <w:rsid w:val="000712EA"/>
    <w:rsid w:val="00077672"/>
    <w:rsid w:val="00180F35"/>
    <w:rsid w:val="00240D73"/>
    <w:rsid w:val="0027105D"/>
    <w:rsid w:val="002B12B4"/>
    <w:rsid w:val="00380736"/>
    <w:rsid w:val="003C6F66"/>
    <w:rsid w:val="004D7E6D"/>
    <w:rsid w:val="004F6CF7"/>
    <w:rsid w:val="005C7C86"/>
    <w:rsid w:val="0066748D"/>
    <w:rsid w:val="00670AC3"/>
    <w:rsid w:val="00677DCD"/>
    <w:rsid w:val="006A5E62"/>
    <w:rsid w:val="006C6047"/>
    <w:rsid w:val="00705B75"/>
    <w:rsid w:val="008130FD"/>
    <w:rsid w:val="008406C6"/>
    <w:rsid w:val="00855687"/>
    <w:rsid w:val="008A22DB"/>
    <w:rsid w:val="008A54AE"/>
    <w:rsid w:val="00914692"/>
    <w:rsid w:val="00936FDF"/>
    <w:rsid w:val="009431E6"/>
    <w:rsid w:val="00A82783"/>
    <w:rsid w:val="00A96A02"/>
    <w:rsid w:val="00B3712A"/>
    <w:rsid w:val="00C112D7"/>
    <w:rsid w:val="00C2052E"/>
    <w:rsid w:val="00DA30A4"/>
    <w:rsid w:val="00DA3965"/>
    <w:rsid w:val="00DB2694"/>
    <w:rsid w:val="00E01250"/>
    <w:rsid w:val="00E7204E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16A8"/>
  <w15:chartTrackingRefBased/>
  <w15:docId w15:val="{132740DA-44BA-48D1-80AA-49841F58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1602</Characters>
  <Application>Microsoft Office Word</Application>
  <DocSecurity>0</DocSecurity>
  <Lines>50</Lines>
  <Paragraphs>24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Hanson</dc:creator>
  <cp:keywords/>
  <dc:description/>
  <cp:lastModifiedBy>Janet Hanson</cp:lastModifiedBy>
  <cp:revision>8</cp:revision>
  <dcterms:created xsi:type="dcterms:W3CDTF">2026-02-10T21:20:00Z</dcterms:created>
  <dcterms:modified xsi:type="dcterms:W3CDTF">2026-02-17T22:09:00Z</dcterms:modified>
</cp:coreProperties>
</file>